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color w:val="20124d"/>
        </w:rPr>
      </w:pPr>
      <w:r w:rsidDel="00000000" w:rsidR="00000000" w:rsidRPr="00000000">
        <w:rPr>
          <w:b w:val="1"/>
          <w:color w:val="20124d"/>
          <w:rtl w:val="0"/>
        </w:rPr>
        <w:t xml:space="preserve">Nume firma: 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Tabel 1: Valori estimate per tip activități ale proiectului propus pentru colaborarea cu PNTS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4185"/>
        <w:gridCol w:w="2250"/>
        <w:gridCol w:w="2250"/>
        <w:tblGridChange w:id="0">
          <w:tblGrid>
            <w:gridCol w:w="675"/>
            <w:gridCol w:w="4185"/>
            <w:gridCol w:w="2250"/>
            <w:gridCol w:w="225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Activități de cercetare, inovare, transfer tehnologic/de cunoștințe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Nume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Valoare estimată buget de stat  (Lei)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Valoare estimată cofinanțare (Lei)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Activitati de cercetare industriala, in colaborare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Activități de dezvoltare experimentală, in colaborare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Activitati de inovare de produs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Activități de inovare de proces și organizațională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C5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Activități pentru investiții inițiale pentru inovare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Tabel 2: Rezultate ale proiectului propus pentru colaborarea cu PNTS</w:t>
      </w:r>
    </w:p>
    <w:tbl>
      <w:tblPr>
        <w:tblStyle w:val="Table2"/>
        <w:tblW w:w="92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885"/>
        <w:gridCol w:w="900"/>
        <w:gridCol w:w="2985"/>
        <w:gridCol w:w="1575"/>
        <w:gridCol w:w="1215"/>
        <w:gridCol w:w="1170"/>
        <w:tblGridChange w:id="0">
          <w:tblGrid>
            <w:gridCol w:w="510"/>
            <w:gridCol w:w="885"/>
            <w:gridCol w:w="900"/>
            <w:gridCol w:w="2985"/>
            <w:gridCol w:w="1575"/>
            <w:gridCol w:w="1215"/>
            <w:gridCol w:w="117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Nr.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crt.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Tip rezultat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Cod activitate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Descriere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Criteriu de validare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Termen de realizare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b w:val="1"/>
                <w:sz w:val="20"/>
                <w:szCs w:val="20"/>
                <w:rtl w:val="0"/>
              </w:rPr>
              <w:t xml:space="preserve">Documente/dovezi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sz w:val="20"/>
                <w:szCs w:val="20"/>
                <w:rtl w:val="0"/>
              </w:rPr>
              <w:t xml:space="preserve">2…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 Narrow" w:cs="Arial Narrow" w:eastAsia="Arial Narrow" w:hAnsi="Arial Narrow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i w:val="1"/>
        </w:rPr>
      </w:pPr>
      <w:r w:rsidDel="00000000" w:rsidR="00000000" w:rsidRPr="00000000">
        <w:rPr>
          <w:sz w:val="18"/>
          <w:szCs w:val="18"/>
          <w:rtl w:val="0"/>
        </w:rPr>
        <w:t xml:space="preserve">Legenda: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Tip rezultat</w:t>
      </w:r>
      <w:r w:rsidDel="00000000" w:rsidR="00000000" w:rsidRPr="00000000">
        <w:rPr>
          <w:sz w:val="18"/>
          <w:szCs w:val="18"/>
          <w:rtl w:val="0"/>
        </w:rPr>
        <w:t xml:space="preserve"> - Se va specifica una dintre următoarele categorii: “Concept” / ”Tehnologie” / ”Demonstrator” / “Proces” / “Produs” / “Cerere de brevet” / “Publicație” / “Conferința”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Cod activitate</w:t>
      </w:r>
      <w:r w:rsidDel="00000000" w:rsidR="00000000" w:rsidRPr="00000000">
        <w:rPr>
          <w:sz w:val="18"/>
          <w:szCs w:val="18"/>
          <w:rtl w:val="0"/>
        </w:rPr>
        <w:t xml:space="preserve"> - Codul din Tabelul 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18"/>
          <w:szCs w:val="18"/>
          <w:u w:val="none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Descriere </w:t>
      </w:r>
      <w:r w:rsidDel="00000000" w:rsidR="00000000" w:rsidRPr="00000000">
        <w:rPr>
          <w:sz w:val="18"/>
          <w:szCs w:val="18"/>
          <w:rtl w:val="0"/>
        </w:rPr>
        <w:t xml:space="preserve">- Scurta descriere, care să identifice suficient rezultatul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18"/>
          <w:szCs w:val="18"/>
          <w:u w:val="none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Criteriu de validare</w:t>
      </w:r>
      <w:r w:rsidDel="00000000" w:rsidR="00000000" w:rsidRPr="00000000">
        <w:rPr>
          <w:sz w:val="18"/>
          <w:szCs w:val="18"/>
          <w:rtl w:val="0"/>
        </w:rPr>
        <w:t xml:space="preserve"> - Poate fi: </w:t>
      </w:r>
      <w:r w:rsidDel="00000000" w:rsidR="00000000" w:rsidRPr="00000000">
        <w:rPr>
          <w:i w:val="1"/>
          <w:sz w:val="18"/>
          <w:szCs w:val="18"/>
          <w:rtl w:val="0"/>
        </w:rPr>
        <w:t xml:space="preserve">calitativ </w:t>
      </w:r>
      <w:r w:rsidDel="00000000" w:rsidR="00000000" w:rsidRPr="00000000">
        <w:rPr>
          <w:sz w:val="18"/>
          <w:szCs w:val="18"/>
          <w:rtl w:val="0"/>
        </w:rPr>
        <w:t xml:space="preserve">(exemple: “senzor functional”, “proces optimizat”)  / </w:t>
      </w:r>
      <w:r w:rsidDel="00000000" w:rsidR="00000000" w:rsidRPr="00000000">
        <w:rPr>
          <w:i w:val="1"/>
          <w:sz w:val="18"/>
          <w:szCs w:val="18"/>
          <w:rtl w:val="0"/>
        </w:rPr>
        <w:t xml:space="preserve">cantitativ </w:t>
      </w:r>
      <w:r w:rsidDel="00000000" w:rsidR="00000000" w:rsidRPr="00000000">
        <w:rPr>
          <w:sz w:val="18"/>
          <w:szCs w:val="18"/>
          <w:rtl w:val="0"/>
        </w:rPr>
        <w:t xml:space="preserve">(exemplu “10 dispozitive”) / </w:t>
      </w:r>
      <w:r w:rsidDel="00000000" w:rsidR="00000000" w:rsidRPr="00000000">
        <w:rPr>
          <w:i w:val="1"/>
          <w:sz w:val="18"/>
          <w:szCs w:val="18"/>
          <w:rtl w:val="0"/>
        </w:rPr>
        <w:t xml:space="preserve">valoric </w:t>
      </w:r>
      <w:r w:rsidDel="00000000" w:rsidR="00000000" w:rsidRPr="00000000">
        <w:rPr>
          <w:sz w:val="18"/>
          <w:szCs w:val="18"/>
          <w:rtl w:val="0"/>
        </w:rPr>
        <w:t xml:space="preserve">(exemplu: parametrii functionali esentiali) 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18"/>
          <w:szCs w:val="18"/>
          <w:u w:val="none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Termen de realizare</w:t>
      </w:r>
      <w:r w:rsidDel="00000000" w:rsidR="00000000" w:rsidRPr="00000000">
        <w:rPr>
          <w:sz w:val="18"/>
          <w:szCs w:val="18"/>
          <w:rtl w:val="0"/>
        </w:rPr>
        <w:t xml:space="preserve"> - Numărul lunii, conform planificarii din Expresia de Interes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18"/>
          <w:szCs w:val="18"/>
          <w:u w:val="none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Documente/dovezi</w:t>
      </w:r>
      <w:r w:rsidDel="00000000" w:rsidR="00000000" w:rsidRPr="00000000">
        <w:rPr>
          <w:sz w:val="18"/>
          <w:szCs w:val="18"/>
          <w:rtl w:val="0"/>
        </w:rPr>
        <w:t xml:space="preserve"> - Cum se poate valida îndeplinirea rezultatului (exemple: “proiect de concept”, “raport de flux tehnologic”,  “raport de testare și validare”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